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EF3A" w14:textId="77777777" w:rsidR="008624AE" w:rsidRPr="00285A2A" w:rsidRDefault="0063222F">
      <w:pPr>
        <w:rPr>
          <w:sz w:val="20"/>
          <w:szCs w:val="20"/>
        </w:rPr>
      </w:pPr>
      <w:r w:rsidRPr="00285A2A">
        <w:rPr>
          <w:noProof/>
          <w:sz w:val="20"/>
          <w:szCs w:val="20"/>
        </w:rPr>
        <w:drawing>
          <wp:inline distT="114300" distB="114300" distL="114300" distR="114300" wp14:anchorId="0BD08187" wp14:editId="119BF6EE">
            <wp:extent cx="4838700" cy="15716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FA5CDD" w14:textId="77777777" w:rsidR="008624AE" w:rsidRDefault="008624AE"/>
    <w:p w14:paraId="2B7C903D" w14:textId="3CF13FAE" w:rsidR="00D45F6A" w:rsidRDefault="0063222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0F4537">
        <w:rPr>
          <w:rFonts w:ascii="Times New Roman" w:eastAsia="Times New Roman" w:hAnsi="Times New Roman" w:cs="Times New Roman"/>
          <w:sz w:val="28"/>
          <w:szCs w:val="28"/>
        </w:rPr>
        <w:t>February 2025</w:t>
      </w:r>
    </w:p>
    <w:p w14:paraId="3296B3B1" w14:textId="34940B90" w:rsidR="000F4537" w:rsidRDefault="0063222F" w:rsidP="005C1FB0">
      <w:pPr>
        <w:spacing w:before="240" w:after="240"/>
        <w:rPr>
          <w:rFonts w:ascii="Times New Roman" w:eastAsia="Times New Roman" w:hAnsi="Times New Roman" w:cs="Times New Roman"/>
        </w:rPr>
      </w:pPr>
      <w:r w:rsidRPr="00AD6EA2">
        <w:rPr>
          <w:rFonts w:ascii="Times New Roman" w:eastAsia="Times New Roman" w:hAnsi="Times New Roman" w:cs="Times New Roman"/>
        </w:rPr>
        <w:t>Dear Frie</w:t>
      </w:r>
      <w:r w:rsidR="00B23897" w:rsidRPr="00AD6EA2">
        <w:rPr>
          <w:rFonts w:ascii="Times New Roman" w:eastAsia="Times New Roman" w:hAnsi="Times New Roman" w:cs="Times New Roman"/>
        </w:rPr>
        <w:t>nds,</w:t>
      </w:r>
    </w:p>
    <w:p w14:paraId="764D0619" w14:textId="77777777" w:rsidR="005B6E42" w:rsidRDefault="005B6E42">
      <w:pPr>
        <w:spacing w:before="240" w:after="240"/>
        <w:rPr>
          <w:rFonts w:ascii="Times New Roman" w:eastAsia="Times New Roman" w:hAnsi="Times New Roman" w:cs="Times New Roman"/>
          <w:noProof/>
        </w:rPr>
      </w:pPr>
    </w:p>
    <w:p w14:paraId="61A56FB7" w14:textId="60154356" w:rsidR="001B17DF" w:rsidRDefault="005B6E4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4F286D9F" wp14:editId="4EB2027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04060" cy="2652395"/>
            <wp:effectExtent l="0" t="0" r="0" b="0"/>
            <wp:wrapSquare wrapText="bothSides"/>
            <wp:docPr id="1624847953" name="Picture 1" descr="A group of people standing out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47953" name="Picture 1" descr="A group of people standing outside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19540" r="1477" b="-9642"/>
                    <a:stretch/>
                  </pic:blipFill>
                  <pic:spPr bwMode="auto">
                    <a:xfrm flipH="1">
                      <a:off x="0" y="0"/>
                      <a:ext cx="2004060" cy="265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FEF">
        <w:rPr>
          <w:rFonts w:ascii="Times New Roman" w:eastAsia="Times New Roman" w:hAnsi="Times New Roman" w:cs="Times New Roman"/>
        </w:rPr>
        <w:t>One of our trustees, Francis, made his annual visit to the project in January, accompanied by his son Dani</w:t>
      </w:r>
      <w:r w:rsidR="00EE38FE">
        <w:rPr>
          <w:rFonts w:ascii="Times New Roman" w:eastAsia="Times New Roman" w:hAnsi="Times New Roman" w:cs="Times New Roman"/>
        </w:rPr>
        <w:t>e</w:t>
      </w:r>
      <w:r w:rsidR="00132FEF">
        <w:rPr>
          <w:rFonts w:ascii="Times New Roman" w:eastAsia="Times New Roman" w:hAnsi="Times New Roman" w:cs="Times New Roman"/>
        </w:rPr>
        <w:t xml:space="preserve">l and granddaughter, Ella. </w:t>
      </w:r>
      <w:r w:rsidR="00B91B6A">
        <w:rPr>
          <w:rFonts w:ascii="Times New Roman" w:eastAsia="Times New Roman" w:hAnsi="Times New Roman" w:cs="Times New Roman"/>
        </w:rPr>
        <w:t xml:space="preserve">This was their first visit, and although they could only stay for 9 days, due to </w:t>
      </w:r>
      <w:r w:rsidR="00E83C4A">
        <w:rPr>
          <w:rFonts w:ascii="Times New Roman" w:eastAsia="Times New Roman" w:hAnsi="Times New Roman" w:cs="Times New Roman"/>
        </w:rPr>
        <w:t xml:space="preserve">work commitments, it was an exciting time, encompassing Pongal! This is the main annual </w:t>
      </w:r>
      <w:r w:rsidR="00B771E8">
        <w:rPr>
          <w:rFonts w:ascii="Times New Roman" w:eastAsia="Times New Roman" w:hAnsi="Times New Roman" w:cs="Times New Roman"/>
        </w:rPr>
        <w:t>Tamil Hindu celebration, somewhat akin to Christmas and harvest festival</w:t>
      </w:r>
      <w:r w:rsidR="005C1FB0">
        <w:rPr>
          <w:rFonts w:ascii="Times New Roman" w:eastAsia="Times New Roman" w:hAnsi="Times New Roman" w:cs="Times New Roman"/>
        </w:rPr>
        <w:t xml:space="preserve"> combined. </w:t>
      </w:r>
      <w:r w:rsidR="00346239">
        <w:rPr>
          <w:rFonts w:ascii="Times New Roman" w:eastAsia="Times New Roman" w:hAnsi="Times New Roman" w:cs="Times New Roman"/>
        </w:rPr>
        <w:t>A time for giving thank</w:t>
      </w:r>
      <w:r w:rsidR="002E1AB4">
        <w:rPr>
          <w:rFonts w:ascii="Times New Roman" w:eastAsia="Times New Roman" w:hAnsi="Times New Roman" w:cs="Times New Roman"/>
        </w:rPr>
        <w:t>s</w:t>
      </w:r>
      <w:r w:rsidR="00355A3C">
        <w:rPr>
          <w:rFonts w:ascii="Times New Roman" w:eastAsia="Times New Roman" w:hAnsi="Times New Roman" w:cs="Times New Roman"/>
        </w:rPr>
        <w:t xml:space="preserve">. </w:t>
      </w:r>
      <w:r w:rsidR="00DE7212">
        <w:rPr>
          <w:rFonts w:ascii="Times New Roman" w:eastAsia="Times New Roman" w:hAnsi="Times New Roman" w:cs="Times New Roman"/>
        </w:rPr>
        <w:t>Before Pongal started, a very exciting school trip was organised, taking a group of the older children and the teachers</w:t>
      </w:r>
      <w:r w:rsidR="006820F9">
        <w:rPr>
          <w:rFonts w:ascii="Times New Roman" w:eastAsia="Times New Roman" w:hAnsi="Times New Roman" w:cs="Times New Roman"/>
        </w:rPr>
        <w:t>,</w:t>
      </w:r>
      <w:r w:rsidR="00DE7212">
        <w:rPr>
          <w:rFonts w:ascii="Times New Roman" w:eastAsia="Times New Roman" w:hAnsi="Times New Roman" w:cs="Times New Roman"/>
        </w:rPr>
        <w:t xml:space="preserve"> firstly to the </w:t>
      </w:r>
      <w:proofErr w:type="spellStart"/>
      <w:r w:rsidR="00DE7212">
        <w:rPr>
          <w:rFonts w:ascii="Times New Roman" w:eastAsia="Times New Roman" w:hAnsi="Times New Roman" w:cs="Times New Roman"/>
        </w:rPr>
        <w:t>Vedan</w:t>
      </w:r>
      <w:r w:rsidR="00E8156C">
        <w:rPr>
          <w:rFonts w:ascii="Times New Roman" w:eastAsia="Times New Roman" w:hAnsi="Times New Roman" w:cs="Times New Roman"/>
        </w:rPr>
        <w:t>tangal</w:t>
      </w:r>
      <w:proofErr w:type="spellEnd"/>
      <w:r w:rsidR="00E8156C">
        <w:rPr>
          <w:rFonts w:ascii="Times New Roman" w:eastAsia="Times New Roman" w:hAnsi="Times New Roman" w:cs="Times New Roman"/>
        </w:rPr>
        <w:t xml:space="preserve"> bird sanctuary, </w:t>
      </w:r>
      <w:r w:rsidR="00214F6F">
        <w:rPr>
          <w:rFonts w:ascii="Times New Roman" w:eastAsia="Times New Roman" w:hAnsi="Times New Roman" w:cs="Times New Roman"/>
        </w:rPr>
        <w:t>then</w:t>
      </w:r>
      <w:r w:rsidR="00E8156C">
        <w:rPr>
          <w:rFonts w:ascii="Times New Roman" w:eastAsia="Times New Roman" w:hAnsi="Times New Roman" w:cs="Times New Roman"/>
        </w:rPr>
        <w:t xml:space="preserve"> to Mamallapuram, a very </w:t>
      </w:r>
      <w:r w:rsidR="001B7527">
        <w:rPr>
          <w:rFonts w:ascii="Times New Roman" w:eastAsia="Times New Roman" w:hAnsi="Times New Roman" w:cs="Times New Roman"/>
        </w:rPr>
        <w:t>well-known</w:t>
      </w:r>
      <w:r w:rsidR="00E8156C">
        <w:rPr>
          <w:rFonts w:ascii="Times New Roman" w:eastAsia="Times New Roman" w:hAnsi="Times New Roman" w:cs="Times New Roman"/>
        </w:rPr>
        <w:t xml:space="preserve"> </w:t>
      </w:r>
      <w:r w:rsidR="001B7527">
        <w:rPr>
          <w:rFonts w:ascii="Times New Roman" w:eastAsia="Times New Roman" w:hAnsi="Times New Roman" w:cs="Times New Roman"/>
        </w:rPr>
        <w:t xml:space="preserve">seaside </w:t>
      </w:r>
      <w:r w:rsidR="001C7B29">
        <w:rPr>
          <w:rFonts w:ascii="Times New Roman" w:eastAsia="Times New Roman" w:hAnsi="Times New Roman" w:cs="Times New Roman"/>
        </w:rPr>
        <w:t>resort some</w:t>
      </w:r>
      <w:r w:rsidR="001B7527">
        <w:rPr>
          <w:rFonts w:ascii="Times New Roman" w:eastAsia="Times New Roman" w:hAnsi="Times New Roman" w:cs="Times New Roman"/>
        </w:rPr>
        <w:t xml:space="preserve"> 40 miles from Mettupalayam. There the </w:t>
      </w:r>
      <w:r w:rsidR="001C7B29">
        <w:rPr>
          <w:rFonts w:ascii="Times New Roman" w:eastAsia="Times New Roman" w:hAnsi="Times New Roman" w:cs="Times New Roman"/>
        </w:rPr>
        <w:t>children were able to visit several of the seaside temples</w:t>
      </w:r>
      <w:r w:rsidR="006D3C87">
        <w:rPr>
          <w:rFonts w:ascii="Times New Roman" w:eastAsia="Times New Roman" w:hAnsi="Times New Roman" w:cs="Times New Roman"/>
        </w:rPr>
        <w:t xml:space="preserve"> </w:t>
      </w:r>
      <w:r w:rsidR="001C7B29">
        <w:rPr>
          <w:rFonts w:ascii="Times New Roman" w:eastAsia="Times New Roman" w:hAnsi="Times New Roman" w:cs="Times New Roman"/>
        </w:rPr>
        <w:t xml:space="preserve">as well as paddling in the sea. </w:t>
      </w:r>
      <w:r w:rsidR="00214F6F">
        <w:rPr>
          <w:rFonts w:ascii="Times New Roman" w:eastAsia="Times New Roman" w:hAnsi="Times New Roman" w:cs="Times New Roman"/>
        </w:rPr>
        <w:t>All</w:t>
      </w:r>
      <w:r w:rsidR="009C210E">
        <w:rPr>
          <w:rFonts w:ascii="Times New Roman" w:eastAsia="Times New Roman" w:hAnsi="Times New Roman" w:cs="Times New Roman"/>
        </w:rPr>
        <w:t xml:space="preserve"> the children </w:t>
      </w:r>
      <w:r w:rsidR="00E6286C">
        <w:rPr>
          <w:rFonts w:ascii="Times New Roman" w:eastAsia="Times New Roman" w:hAnsi="Times New Roman" w:cs="Times New Roman"/>
        </w:rPr>
        <w:t>brought</w:t>
      </w:r>
      <w:r w:rsidR="009C210E">
        <w:rPr>
          <w:rFonts w:ascii="Times New Roman" w:eastAsia="Times New Roman" w:hAnsi="Times New Roman" w:cs="Times New Roman"/>
        </w:rPr>
        <w:t xml:space="preserve"> </w:t>
      </w:r>
      <w:r w:rsidR="00E6286C">
        <w:rPr>
          <w:rFonts w:ascii="Times New Roman" w:eastAsia="Times New Roman" w:hAnsi="Times New Roman" w:cs="Times New Roman"/>
        </w:rPr>
        <w:t xml:space="preserve">pocket </w:t>
      </w:r>
      <w:r w:rsidR="009C210E">
        <w:rPr>
          <w:rFonts w:ascii="Times New Roman" w:eastAsia="Times New Roman" w:hAnsi="Times New Roman" w:cs="Times New Roman"/>
        </w:rPr>
        <w:t>money</w:t>
      </w:r>
      <w:r w:rsidR="000313FC">
        <w:rPr>
          <w:rFonts w:ascii="Times New Roman" w:eastAsia="Times New Roman" w:hAnsi="Times New Roman" w:cs="Times New Roman"/>
        </w:rPr>
        <w:t xml:space="preserve">, much of which went on buying </w:t>
      </w:r>
      <w:r w:rsidR="005D6210">
        <w:rPr>
          <w:rFonts w:ascii="Times New Roman" w:eastAsia="Times New Roman" w:hAnsi="Times New Roman" w:cs="Times New Roman"/>
        </w:rPr>
        <w:t>sweets and snacks! As always with these outings, Venkat ensured that there w</w:t>
      </w:r>
      <w:r w:rsidR="00E6286C">
        <w:rPr>
          <w:rFonts w:ascii="Times New Roman" w:eastAsia="Times New Roman" w:hAnsi="Times New Roman" w:cs="Times New Roman"/>
        </w:rPr>
        <w:t>ere</w:t>
      </w:r>
      <w:r w:rsidR="005D6210">
        <w:rPr>
          <w:rFonts w:ascii="Times New Roman" w:eastAsia="Times New Roman" w:hAnsi="Times New Roman" w:cs="Times New Roman"/>
        </w:rPr>
        <w:t xml:space="preserve"> good educational </w:t>
      </w:r>
      <w:r w:rsidR="00E6286C">
        <w:rPr>
          <w:rFonts w:ascii="Times New Roman" w:eastAsia="Times New Roman" w:hAnsi="Times New Roman" w:cs="Times New Roman"/>
        </w:rPr>
        <w:t>aspects</w:t>
      </w:r>
      <w:r w:rsidR="00D56AAA">
        <w:rPr>
          <w:rFonts w:ascii="Times New Roman" w:eastAsia="Times New Roman" w:hAnsi="Times New Roman" w:cs="Times New Roman"/>
        </w:rPr>
        <w:t xml:space="preserve">, </w:t>
      </w:r>
      <w:r w:rsidR="00CB442B">
        <w:rPr>
          <w:rFonts w:ascii="Times New Roman" w:eastAsia="Times New Roman" w:hAnsi="Times New Roman" w:cs="Times New Roman"/>
        </w:rPr>
        <w:t>and</w:t>
      </w:r>
      <w:r w:rsidR="00924147">
        <w:rPr>
          <w:rFonts w:ascii="Times New Roman" w:eastAsia="Times New Roman" w:hAnsi="Times New Roman" w:cs="Times New Roman"/>
        </w:rPr>
        <w:t xml:space="preserve"> </w:t>
      </w:r>
      <w:r w:rsidR="00D56AAA">
        <w:rPr>
          <w:rFonts w:ascii="Times New Roman" w:eastAsia="Times New Roman" w:hAnsi="Times New Roman" w:cs="Times New Roman"/>
        </w:rPr>
        <w:t>it was great seeing the teachers joining in with the fun.</w:t>
      </w:r>
      <w:r w:rsidR="001B17DF" w:rsidRPr="001B17DF">
        <w:rPr>
          <w:rFonts w:ascii="Times New Roman" w:eastAsia="Times New Roman" w:hAnsi="Times New Roman" w:cs="Times New Roman"/>
          <w:noProof/>
        </w:rPr>
        <w:t xml:space="preserve"> </w:t>
      </w:r>
    </w:p>
    <w:p w14:paraId="426394A8" w14:textId="1090D20F" w:rsidR="003C6DD4" w:rsidRDefault="006D379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0A14CFD" wp14:editId="430A6118">
            <wp:simplePos x="0" y="0"/>
            <wp:positionH relativeFrom="margin">
              <wp:align>left</wp:align>
            </wp:positionH>
            <wp:positionV relativeFrom="paragraph">
              <wp:posOffset>832485</wp:posOffset>
            </wp:positionV>
            <wp:extent cx="2040890" cy="2409825"/>
            <wp:effectExtent l="0" t="0" r="0" b="9525"/>
            <wp:wrapSquare wrapText="bothSides"/>
            <wp:docPr id="1929315808" name="Picture 1" descr="A person and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15808" name="Picture 1" descr="A person and person taking a selfi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50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E25">
        <w:rPr>
          <w:rFonts w:ascii="Times New Roman" w:eastAsia="Times New Roman" w:hAnsi="Times New Roman" w:cs="Times New Roman"/>
        </w:rPr>
        <w:t xml:space="preserve">Back at school, all six teachers are now starting to gel as a team, </w:t>
      </w:r>
      <w:r w:rsidR="006E6699">
        <w:rPr>
          <w:rFonts w:ascii="Times New Roman" w:eastAsia="Times New Roman" w:hAnsi="Times New Roman" w:cs="Times New Roman"/>
        </w:rPr>
        <w:t xml:space="preserve">and Venkat holds regular training sessions. As a </w:t>
      </w:r>
      <w:r w:rsidR="00605DE4">
        <w:rPr>
          <w:rFonts w:ascii="Times New Roman" w:eastAsia="Times New Roman" w:hAnsi="Times New Roman" w:cs="Times New Roman"/>
        </w:rPr>
        <w:t xml:space="preserve">group, they have decided </w:t>
      </w:r>
      <w:r w:rsidR="00B45643">
        <w:rPr>
          <w:rFonts w:ascii="Times New Roman" w:eastAsia="Times New Roman" w:hAnsi="Times New Roman" w:cs="Times New Roman"/>
        </w:rPr>
        <w:t>that each teacher</w:t>
      </w:r>
      <w:r w:rsidR="008D5560">
        <w:rPr>
          <w:rFonts w:ascii="Times New Roman" w:eastAsia="Times New Roman" w:hAnsi="Times New Roman" w:cs="Times New Roman"/>
        </w:rPr>
        <w:t>,</w:t>
      </w:r>
      <w:r w:rsidR="00B45643">
        <w:rPr>
          <w:rFonts w:ascii="Times New Roman" w:eastAsia="Times New Roman" w:hAnsi="Times New Roman" w:cs="Times New Roman"/>
        </w:rPr>
        <w:t xml:space="preserve"> </w:t>
      </w:r>
      <w:r w:rsidR="008D5560">
        <w:rPr>
          <w:rFonts w:ascii="Times New Roman" w:eastAsia="Times New Roman" w:hAnsi="Times New Roman" w:cs="Times New Roman"/>
        </w:rPr>
        <w:t>a</w:t>
      </w:r>
      <w:r w:rsidR="00B45643">
        <w:rPr>
          <w:rFonts w:ascii="Times New Roman" w:eastAsia="Times New Roman" w:hAnsi="Times New Roman" w:cs="Times New Roman"/>
        </w:rPr>
        <w:t xml:space="preserve">part from the minus group, will focus on one aspect of the curriculum, and have drawn up a </w:t>
      </w:r>
      <w:r w:rsidR="008D5560">
        <w:rPr>
          <w:rFonts w:ascii="Times New Roman" w:eastAsia="Times New Roman" w:hAnsi="Times New Roman" w:cs="Times New Roman"/>
        </w:rPr>
        <w:t xml:space="preserve">suitable </w:t>
      </w:r>
      <w:r w:rsidR="00B45643">
        <w:rPr>
          <w:rFonts w:ascii="Times New Roman" w:eastAsia="Times New Roman" w:hAnsi="Times New Roman" w:cs="Times New Roman"/>
        </w:rPr>
        <w:t>timetable</w:t>
      </w:r>
      <w:r w:rsidR="008D5560">
        <w:rPr>
          <w:rFonts w:ascii="Times New Roman" w:eastAsia="Times New Roman" w:hAnsi="Times New Roman" w:cs="Times New Roman"/>
        </w:rPr>
        <w:t xml:space="preserve">. </w:t>
      </w:r>
      <w:r w:rsidR="006C3ED8">
        <w:rPr>
          <w:rFonts w:ascii="Times New Roman" w:eastAsia="Times New Roman" w:hAnsi="Times New Roman" w:cs="Times New Roman"/>
        </w:rPr>
        <w:t xml:space="preserve">Although the </w:t>
      </w:r>
      <w:r w:rsidR="00031B1A">
        <w:rPr>
          <w:rFonts w:ascii="Times New Roman" w:eastAsia="Times New Roman" w:hAnsi="Times New Roman" w:cs="Times New Roman"/>
        </w:rPr>
        <w:t xml:space="preserve">formal </w:t>
      </w:r>
      <w:r w:rsidR="0082208C">
        <w:rPr>
          <w:rFonts w:ascii="Times New Roman" w:eastAsia="Times New Roman" w:hAnsi="Times New Roman" w:cs="Times New Roman"/>
        </w:rPr>
        <w:t xml:space="preserve">lessons are based on the schoolbooks provided by the government, </w:t>
      </w:r>
      <w:r w:rsidR="009E6DF1">
        <w:rPr>
          <w:rFonts w:ascii="Times New Roman" w:eastAsia="Times New Roman" w:hAnsi="Times New Roman" w:cs="Times New Roman"/>
        </w:rPr>
        <w:t>Venkat ensures that there is time for the weekly yoga sessions,</w:t>
      </w:r>
      <w:r w:rsidR="00E3649B">
        <w:rPr>
          <w:rFonts w:ascii="Times New Roman" w:eastAsia="Times New Roman" w:hAnsi="Times New Roman" w:cs="Times New Roman"/>
        </w:rPr>
        <w:t xml:space="preserve"> and for drawing and art,</w:t>
      </w:r>
      <w:r w:rsidR="009E6DF1">
        <w:rPr>
          <w:rFonts w:ascii="Times New Roman" w:eastAsia="Times New Roman" w:hAnsi="Times New Roman" w:cs="Times New Roman"/>
        </w:rPr>
        <w:t xml:space="preserve"> run by specialist</w:t>
      </w:r>
      <w:r w:rsidR="00E3649B">
        <w:rPr>
          <w:rFonts w:ascii="Times New Roman" w:eastAsia="Times New Roman" w:hAnsi="Times New Roman" w:cs="Times New Roman"/>
        </w:rPr>
        <w:t xml:space="preserve"> teachers who come </w:t>
      </w:r>
      <w:r w:rsidR="0019032C">
        <w:rPr>
          <w:rFonts w:ascii="Times New Roman" w:eastAsia="Times New Roman" w:hAnsi="Times New Roman" w:cs="Times New Roman"/>
        </w:rPr>
        <w:t>into</w:t>
      </w:r>
      <w:r w:rsidR="00E3649B">
        <w:rPr>
          <w:rFonts w:ascii="Times New Roman" w:eastAsia="Times New Roman" w:hAnsi="Times New Roman" w:cs="Times New Roman"/>
        </w:rPr>
        <w:t xml:space="preserve"> school</w:t>
      </w:r>
      <w:r w:rsidR="00C44354">
        <w:rPr>
          <w:rFonts w:ascii="Times New Roman" w:eastAsia="Times New Roman" w:hAnsi="Times New Roman" w:cs="Times New Roman"/>
        </w:rPr>
        <w:t>, as well as sports and games</w:t>
      </w:r>
      <w:r w:rsidR="00031B1A">
        <w:rPr>
          <w:rFonts w:ascii="Times New Roman" w:eastAsia="Times New Roman" w:hAnsi="Times New Roman" w:cs="Times New Roman"/>
        </w:rPr>
        <w:t xml:space="preserve"> </w:t>
      </w:r>
      <w:r w:rsidR="006B1CD9">
        <w:rPr>
          <w:rFonts w:ascii="Times New Roman" w:eastAsia="Times New Roman" w:hAnsi="Times New Roman" w:cs="Times New Roman"/>
        </w:rPr>
        <w:t xml:space="preserve">The computer suite has been </w:t>
      </w:r>
      <w:r w:rsidR="00D1044C">
        <w:rPr>
          <w:rFonts w:ascii="Times New Roman" w:eastAsia="Times New Roman" w:hAnsi="Times New Roman" w:cs="Times New Roman"/>
        </w:rPr>
        <w:t>r</w:t>
      </w:r>
      <w:r w:rsidR="00270549">
        <w:rPr>
          <w:rFonts w:ascii="Times New Roman" w:eastAsia="Times New Roman" w:hAnsi="Times New Roman" w:cs="Times New Roman"/>
        </w:rPr>
        <w:t>efurbished</w:t>
      </w:r>
      <w:r w:rsidR="00D1044C">
        <w:rPr>
          <w:rFonts w:ascii="Times New Roman" w:eastAsia="Times New Roman" w:hAnsi="Times New Roman" w:cs="Times New Roman"/>
        </w:rPr>
        <w:t xml:space="preserve">, at some little expense, and Venkat is looking to run classes </w:t>
      </w:r>
      <w:r w:rsidR="00E81874">
        <w:rPr>
          <w:rFonts w:ascii="Times New Roman" w:eastAsia="Times New Roman" w:hAnsi="Times New Roman" w:cs="Times New Roman"/>
        </w:rPr>
        <w:t>on a Saturday</w:t>
      </w:r>
      <w:r w:rsidR="00D1044C">
        <w:rPr>
          <w:rFonts w:ascii="Times New Roman" w:eastAsia="Times New Roman" w:hAnsi="Times New Roman" w:cs="Times New Roman"/>
        </w:rPr>
        <w:t>, so that local secondary schoolchildren can also at</w:t>
      </w:r>
      <w:r w:rsidR="00C177C2">
        <w:rPr>
          <w:rFonts w:ascii="Times New Roman" w:eastAsia="Times New Roman" w:hAnsi="Times New Roman" w:cs="Times New Roman"/>
        </w:rPr>
        <w:t>te</w:t>
      </w:r>
      <w:r w:rsidR="00D1044C">
        <w:rPr>
          <w:rFonts w:ascii="Times New Roman" w:eastAsia="Times New Roman" w:hAnsi="Times New Roman" w:cs="Times New Roman"/>
        </w:rPr>
        <w:t>nd.</w:t>
      </w:r>
      <w:r w:rsidR="00904527">
        <w:rPr>
          <w:rFonts w:ascii="Times New Roman" w:eastAsia="Times New Roman" w:hAnsi="Times New Roman" w:cs="Times New Roman"/>
        </w:rPr>
        <w:t xml:space="preserve"> It is surprising that no computer skills are taught </w:t>
      </w:r>
      <w:r w:rsidR="009A11F1">
        <w:rPr>
          <w:rFonts w:ascii="Times New Roman" w:eastAsia="Times New Roman" w:hAnsi="Times New Roman" w:cs="Times New Roman"/>
        </w:rPr>
        <w:t>in schools until higher secondary level!</w:t>
      </w:r>
      <w:r w:rsidR="003C6DD4">
        <w:rPr>
          <w:rFonts w:ascii="Times New Roman" w:eastAsia="Times New Roman" w:hAnsi="Times New Roman" w:cs="Times New Roman"/>
        </w:rPr>
        <w:t xml:space="preserve"> Provision of</w:t>
      </w:r>
      <w:r w:rsidR="00C177C2">
        <w:rPr>
          <w:rFonts w:ascii="Times New Roman" w:eastAsia="Times New Roman" w:hAnsi="Times New Roman" w:cs="Times New Roman"/>
        </w:rPr>
        <w:t xml:space="preserve"> good </w:t>
      </w:r>
      <w:r w:rsidR="003C6DD4">
        <w:rPr>
          <w:rFonts w:ascii="Times New Roman" w:eastAsia="Times New Roman" w:hAnsi="Times New Roman" w:cs="Times New Roman"/>
        </w:rPr>
        <w:t>nutritio</w:t>
      </w:r>
      <w:r w:rsidR="00C177C2">
        <w:rPr>
          <w:rFonts w:ascii="Times New Roman" w:eastAsia="Times New Roman" w:hAnsi="Times New Roman" w:cs="Times New Roman"/>
        </w:rPr>
        <w:t xml:space="preserve">n </w:t>
      </w:r>
      <w:r w:rsidR="00AC627B">
        <w:rPr>
          <w:rFonts w:ascii="Times New Roman" w:eastAsia="Times New Roman" w:hAnsi="Times New Roman" w:cs="Times New Roman"/>
        </w:rPr>
        <w:t xml:space="preserve">is still a priority, even though many of the children now bring their own lunch. </w:t>
      </w:r>
      <w:r w:rsidR="004716EF">
        <w:rPr>
          <w:rFonts w:ascii="Times New Roman" w:eastAsia="Times New Roman" w:hAnsi="Times New Roman" w:cs="Times New Roman"/>
        </w:rPr>
        <w:t xml:space="preserve">Breakfast is provided for some 15 gypsy children and 4 elderly villagers, and lunch </w:t>
      </w:r>
      <w:r w:rsidR="00851C14">
        <w:rPr>
          <w:rFonts w:ascii="Times New Roman" w:eastAsia="Times New Roman" w:hAnsi="Times New Roman" w:cs="Times New Roman"/>
        </w:rPr>
        <w:t>is cooked for all who</w:t>
      </w:r>
      <w:r w:rsidR="006A74C8">
        <w:rPr>
          <w:rFonts w:ascii="Times New Roman" w:eastAsia="Times New Roman" w:hAnsi="Times New Roman" w:cs="Times New Roman"/>
        </w:rPr>
        <w:t xml:space="preserve"> don’t bring their own, plus around 20 elderly. Twice weekly eggs, carrots and nutritious snacks are also </w:t>
      </w:r>
      <w:r w:rsidR="0035432B">
        <w:rPr>
          <w:rFonts w:ascii="Times New Roman" w:eastAsia="Times New Roman" w:hAnsi="Times New Roman" w:cs="Times New Roman"/>
        </w:rPr>
        <w:t>provided.</w:t>
      </w:r>
      <w:r w:rsidR="006A74C8">
        <w:rPr>
          <w:rFonts w:ascii="Times New Roman" w:eastAsia="Times New Roman" w:hAnsi="Times New Roman" w:cs="Times New Roman"/>
        </w:rPr>
        <w:t xml:space="preserve"> </w:t>
      </w:r>
    </w:p>
    <w:p w14:paraId="0EAE1A9C" w14:textId="5FF99E10" w:rsidR="00F112B2" w:rsidRDefault="006553D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very gratifying to be able to follow the progress of former pupils</w:t>
      </w:r>
      <w:r w:rsidR="002F5C29">
        <w:rPr>
          <w:rFonts w:ascii="Times New Roman" w:eastAsia="Times New Roman" w:hAnsi="Times New Roman" w:cs="Times New Roman"/>
        </w:rPr>
        <w:t xml:space="preserve">, and pictured is </w:t>
      </w:r>
      <w:proofErr w:type="spellStart"/>
      <w:r w:rsidR="002F5C29">
        <w:rPr>
          <w:rFonts w:ascii="Times New Roman" w:eastAsia="Times New Roman" w:hAnsi="Times New Roman" w:cs="Times New Roman"/>
        </w:rPr>
        <w:t>Sonhiya</w:t>
      </w:r>
      <w:proofErr w:type="spellEnd"/>
      <w:r w:rsidR="002F5C29">
        <w:rPr>
          <w:rFonts w:ascii="Times New Roman" w:eastAsia="Times New Roman" w:hAnsi="Times New Roman" w:cs="Times New Roman"/>
        </w:rPr>
        <w:t>, who is now studying la</w:t>
      </w:r>
      <w:r w:rsidR="00FD2490">
        <w:rPr>
          <w:rFonts w:ascii="Times New Roman" w:eastAsia="Times New Roman" w:hAnsi="Times New Roman" w:cs="Times New Roman"/>
        </w:rPr>
        <w:t>w. Once qualified, she wants to specialise in women’s issues. She is sponsored by a UK Friend and Venkat recently paid around £100 for college fees and law books.</w:t>
      </w:r>
      <w:r w:rsidR="00022DCD">
        <w:rPr>
          <w:rFonts w:ascii="Times New Roman" w:eastAsia="Times New Roman" w:hAnsi="Times New Roman" w:cs="Times New Roman"/>
        </w:rPr>
        <w:t xml:space="preserve"> </w:t>
      </w:r>
    </w:p>
    <w:p w14:paraId="612735F0" w14:textId="77777777" w:rsidR="00924147" w:rsidRDefault="00924147">
      <w:pPr>
        <w:spacing w:before="240" w:after="240"/>
        <w:rPr>
          <w:rFonts w:ascii="Times New Roman" w:eastAsia="Times New Roman" w:hAnsi="Times New Roman" w:cs="Times New Roman"/>
        </w:rPr>
      </w:pPr>
    </w:p>
    <w:p w14:paraId="047671A5" w14:textId="4E7391CB" w:rsidR="00924147" w:rsidRDefault="002E0F7C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0F01128" wp14:editId="5E4D0653">
            <wp:simplePos x="0" y="0"/>
            <wp:positionH relativeFrom="column">
              <wp:posOffset>5313680</wp:posOffset>
            </wp:positionH>
            <wp:positionV relativeFrom="paragraph">
              <wp:posOffset>9525</wp:posOffset>
            </wp:positionV>
            <wp:extent cx="1480820" cy="2886075"/>
            <wp:effectExtent l="0" t="0" r="5080" b="9525"/>
            <wp:wrapSquare wrapText="bothSides"/>
            <wp:docPr id="1991460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60484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9" r="8479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4D">
        <w:rPr>
          <w:rFonts w:ascii="Times New Roman" w:eastAsia="Times New Roman" w:hAnsi="Times New Roman" w:cs="Times New Roman"/>
        </w:rPr>
        <w:t xml:space="preserve">Another former pupil, Rajeshwari, will be well known to many of you who read our newsletters or follow us on Facebook. </w:t>
      </w:r>
      <w:r w:rsidR="00BE7AF2">
        <w:rPr>
          <w:rFonts w:ascii="Times New Roman" w:eastAsia="Times New Roman" w:hAnsi="Times New Roman" w:cs="Times New Roman"/>
        </w:rPr>
        <w:t xml:space="preserve">Friends of Mettupalayam have </w:t>
      </w:r>
      <w:r w:rsidR="00AE7A3B">
        <w:rPr>
          <w:rFonts w:ascii="Times New Roman" w:eastAsia="Times New Roman" w:hAnsi="Times New Roman" w:cs="Times New Roman"/>
        </w:rPr>
        <w:t>supported Rajeshwari</w:t>
      </w:r>
      <w:r w:rsidR="00D75B08">
        <w:rPr>
          <w:rFonts w:ascii="Times New Roman" w:eastAsia="Times New Roman" w:hAnsi="Times New Roman" w:cs="Times New Roman"/>
        </w:rPr>
        <w:t>,</w:t>
      </w:r>
      <w:r w:rsidR="00AE7A3B">
        <w:rPr>
          <w:rFonts w:ascii="Times New Roman" w:eastAsia="Times New Roman" w:hAnsi="Times New Roman" w:cs="Times New Roman"/>
        </w:rPr>
        <w:t xml:space="preserve"> </w:t>
      </w:r>
      <w:r w:rsidR="00D031CC">
        <w:rPr>
          <w:rFonts w:ascii="Times New Roman" w:eastAsia="Times New Roman" w:hAnsi="Times New Roman" w:cs="Times New Roman"/>
        </w:rPr>
        <w:t xml:space="preserve">who is profoundly </w:t>
      </w:r>
      <w:r w:rsidR="00BE7AF2">
        <w:rPr>
          <w:rFonts w:ascii="Times New Roman" w:eastAsia="Times New Roman" w:hAnsi="Times New Roman" w:cs="Times New Roman"/>
        </w:rPr>
        <w:t>deaf, and</w:t>
      </w:r>
      <w:r w:rsidR="00AE7A3B">
        <w:rPr>
          <w:rFonts w:ascii="Times New Roman" w:eastAsia="Times New Roman" w:hAnsi="Times New Roman" w:cs="Times New Roman"/>
        </w:rPr>
        <w:t xml:space="preserve"> her family for many years, as </w:t>
      </w:r>
      <w:r w:rsidR="008F1B9C">
        <w:rPr>
          <w:rFonts w:ascii="Times New Roman" w:eastAsia="Times New Roman" w:hAnsi="Times New Roman" w:cs="Times New Roman"/>
        </w:rPr>
        <w:t xml:space="preserve">both parents </w:t>
      </w:r>
      <w:r w:rsidR="00BE7AF2">
        <w:rPr>
          <w:rFonts w:ascii="Times New Roman" w:eastAsia="Times New Roman" w:hAnsi="Times New Roman" w:cs="Times New Roman"/>
        </w:rPr>
        <w:t xml:space="preserve">also </w:t>
      </w:r>
      <w:r w:rsidR="008F1B9C">
        <w:rPr>
          <w:rFonts w:ascii="Times New Roman" w:eastAsia="Times New Roman" w:hAnsi="Times New Roman" w:cs="Times New Roman"/>
        </w:rPr>
        <w:t xml:space="preserve">have a disability, mother Rada is profoundly deaf from birth, whilst father </w:t>
      </w:r>
      <w:r w:rsidR="005D3F71">
        <w:rPr>
          <w:rFonts w:ascii="Times New Roman" w:eastAsia="Times New Roman" w:hAnsi="Times New Roman" w:cs="Times New Roman"/>
        </w:rPr>
        <w:t>Elumalai</w:t>
      </w:r>
      <w:r w:rsidR="00F56D8D">
        <w:rPr>
          <w:rFonts w:ascii="Times New Roman" w:eastAsia="Times New Roman" w:hAnsi="Times New Roman" w:cs="Times New Roman"/>
        </w:rPr>
        <w:t xml:space="preserve"> is almost blind, due to not having been provided with goggles whilst he was wo</w:t>
      </w:r>
      <w:r w:rsidR="009F52E8">
        <w:rPr>
          <w:rFonts w:ascii="Times New Roman" w:eastAsia="Times New Roman" w:hAnsi="Times New Roman" w:cs="Times New Roman"/>
        </w:rPr>
        <w:t>r</w:t>
      </w:r>
      <w:r w:rsidR="00F56D8D">
        <w:rPr>
          <w:rFonts w:ascii="Times New Roman" w:eastAsia="Times New Roman" w:hAnsi="Times New Roman" w:cs="Times New Roman"/>
        </w:rPr>
        <w:t>king</w:t>
      </w:r>
      <w:r w:rsidR="009F52E8">
        <w:rPr>
          <w:rFonts w:ascii="Times New Roman" w:eastAsia="Times New Roman" w:hAnsi="Times New Roman" w:cs="Times New Roman"/>
        </w:rPr>
        <w:t xml:space="preserve"> </w:t>
      </w:r>
      <w:r w:rsidR="00F56D8D">
        <w:rPr>
          <w:rFonts w:ascii="Times New Roman" w:eastAsia="Times New Roman" w:hAnsi="Times New Roman" w:cs="Times New Roman"/>
        </w:rPr>
        <w:t>as</w:t>
      </w:r>
      <w:r w:rsidR="009F52E8">
        <w:rPr>
          <w:rFonts w:ascii="Times New Roman" w:eastAsia="Times New Roman" w:hAnsi="Times New Roman" w:cs="Times New Roman"/>
        </w:rPr>
        <w:t xml:space="preserve"> a welder. </w:t>
      </w:r>
      <w:r w:rsidR="00FB73FD">
        <w:rPr>
          <w:rFonts w:ascii="Times New Roman" w:eastAsia="Times New Roman" w:hAnsi="Times New Roman" w:cs="Times New Roman"/>
        </w:rPr>
        <w:t xml:space="preserve">Rajeshwari first came to our primary school as a </w:t>
      </w:r>
      <w:r w:rsidR="00331CB7">
        <w:rPr>
          <w:rFonts w:ascii="Times New Roman" w:eastAsia="Times New Roman" w:hAnsi="Times New Roman" w:cs="Times New Roman"/>
        </w:rPr>
        <w:t>4 year-old</w:t>
      </w:r>
      <w:r w:rsidR="00FB73FD">
        <w:rPr>
          <w:rFonts w:ascii="Times New Roman" w:eastAsia="Times New Roman" w:hAnsi="Times New Roman" w:cs="Times New Roman"/>
        </w:rPr>
        <w:t>, and</w:t>
      </w:r>
      <w:r w:rsidR="00094E06">
        <w:rPr>
          <w:rFonts w:ascii="Times New Roman" w:eastAsia="Times New Roman" w:hAnsi="Times New Roman" w:cs="Times New Roman"/>
        </w:rPr>
        <w:t xml:space="preserve"> </w:t>
      </w:r>
      <w:r w:rsidR="00993EC3">
        <w:rPr>
          <w:rFonts w:ascii="Times New Roman" w:eastAsia="Times New Roman" w:hAnsi="Times New Roman" w:cs="Times New Roman"/>
        </w:rPr>
        <w:t xml:space="preserve">thanks to a UK contact, she was admitted to the Sylvia Wright School for the </w:t>
      </w:r>
      <w:r w:rsidR="00F04F9E">
        <w:rPr>
          <w:rFonts w:ascii="Times New Roman" w:eastAsia="Times New Roman" w:hAnsi="Times New Roman" w:cs="Times New Roman"/>
        </w:rPr>
        <w:t>H</w:t>
      </w:r>
      <w:r w:rsidR="00993EC3">
        <w:rPr>
          <w:rFonts w:ascii="Times New Roman" w:eastAsia="Times New Roman" w:hAnsi="Times New Roman" w:cs="Times New Roman"/>
        </w:rPr>
        <w:t xml:space="preserve">earing </w:t>
      </w:r>
      <w:r w:rsidR="00F04F9E">
        <w:rPr>
          <w:rFonts w:ascii="Times New Roman" w:eastAsia="Times New Roman" w:hAnsi="Times New Roman" w:cs="Times New Roman"/>
        </w:rPr>
        <w:t>I</w:t>
      </w:r>
      <w:r w:rsidR="00993EC3">
        <w:rPr>
          <w:rFonts w:ascii="Times New Roman" w:eastAsia="Times New Roman" w:hAnsi="Times New Roman" w:cs="Times New Roman"/>
        </w:rPr>
        <w:t xml:space="preserve">mpaired. Rajeshwari completed her education right up to higher secondary level, and was then accepted </w:t>
      </w:r>
      <w:r w:rsidR="00F04F9E">
        <w:rPr>
          <w:rFonts w:ascii="Times New Roman" w:eastAsia="Times New Roman" w:hAnsi="Times New Roman" w:cs="Times New Roman"/>
        </w:rPr>
        <w:t>into</w:t>
      </w:r>
      <w:r w:rsidR="00993EC3">
        <w:rPr>
          <w:rFonts w:ascii="Times New Roman" w:eastAsia="Times New Roman" w:hAnsi="Times New Roman" w:cs="Times New Roman"/>
        </w:rPr>
        <w:t xml:space="preserve"> </w:t>
      </w:r>
      <w:r w:rsidR="00047305">
        <w:rPr>
          <w:rFonts w:ascii="Times New Roman" w:eastAsia="Times New Roman" w:hAnsi="Times New Roman" w:cs="Times New Roman"/>
        </w:rPr>
        <w:t xml:space="preserve">the Presidents College in Chennai, one of Tamil Nadu’s premier universities. </w:t>
      </w:r>
      <w:r w:rsidR="00F04F9E">
        <w:rPr>
          <w:rFonts w:ascii="Times New Roman" w:eastAsia="Times New Roman" w:hAnsi="Times New Roman" w:cs="Times New Roman"/>
        </w:rPr>
        <w:t xml:space="preserve">She will complete her studies in the summer. </w:t>
      </w:r>
      <w:r w:rsidR="006628F8">
        <w:rPr>
          <w:rFonts w:ascii="Times New Roman" w:eastAsia="Times New Roman" w:hAnsi="Times New Roman" w:cs="Times New Roman"/>
        </w:rPr>
        <w:t xml:space="preserve">It is </w:t>
      </w:r>
      <w:r w:rsidR="00307144">
        <w:rPr>
          <w:rFonts w:ascii="Times New Roman" w:eastAsia="Times New Roman" w:hAnsi="Times New Roman" w:cs="Times New Roman"/>
        </w:rPr>
        <w:t>exciting</w:t>
      </w:r>
      <w:r w:rsidR="006628F8">
        <w:rPr>
          <w:rFonts w:ascii="Times New Roman" w:eastAsia="Times New Roman" w:hAnsi="Times New Roman" w:cs="Times New Roman"/>
        </w:rPr>
        <w:t xml:space="preserve"> that last month, family arrangements </w:t>
      </w:r>
      <w:r w:rsidR="00147360">
        <w:rPr>
          <w:rFonts w:ascii="Times New Roman" w:eastAsia="Times New Roman" w:hAnsi="Times New Roman" w:cs="Times New Roman"/>
        </w:rPr>
        <w:t>were</w:t>
      </w:r>
      <w:r w:rsidR="006628F8">
        <w:rPr>
          <w:rFonts w:ascii="Times New Roman" w:eastAsia="Times New Roman" w:hAnsi="Times New Roman" w:cs="Times New Roman"/>
        </w:rPr>
        <w:t xml:space="preserve"> made for Rajeshwari and </w:t>
      </w:r>
      <w:r w:rsidR="003303BA">
        <w:rPr>
          <w:rFonts w:ascii="Times New Roman" w:eastAsia="Times New Roman" w:hAnsi="Times New Roman" w:cs="Times New Roman"/>
        </w:rPr>
        <w:t xml:space="preserve">Santos, who were in the same class at school, </w:t>
      </w:r>
      <w:r w:rsidR="00147360">
        <w:rPr>
          <w:rFonts w:ascii="Times New Roman" w:eastAsia="Times New Roman" w:hAnsi="Times New Roman" w:cs="Times New Roman"/>
        </w:rPr>
        <w:t xml:space="preserve">to be married later this year. </w:t>
      </w:r>
    </w:p>
    <w:p w14:paraId="25293BD7" w14:textId="1EB1DA41" w:rsidR="00CA6D77" w:rsidRDefault="00EC3DD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 the years, </w:t>
      </w:r>
      <w:r w:rsidR="006078AB">
        <w:rPr>
          <w:rFonts w:ascii="Times New Roman" w:eastAsia="Times New Roman" w:hAnsi="Times New Roman" w:cs="Times New Roman"/>
        </w:rPr>
        <w:t xml:space="preserve">Venkat </w:t>
      </w:r>
      <w:r>
        <w:rPr>
          <w:rFonts w:ascii="Times New Roman" w:eastAsia="Times New Roman" w:hAnsi="Times New Roman" w:cs="Times New Roman"/>
        </w:rPr>
        <w:t xml:space="preserve">has </w:t>
      </w:r>
      <w:r w:rsidR="006078AB"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</w:rPr>
        <w:t>de</w:t>
      </w:r>
      <w:r w:rsidR="006078AB">
        <w:rPr>
          <w:rFonts w:ascii="Times New Roman" w:eastAsia="Times New Roman" w:hAnsi="Times New Roman" w:cs="Times New Roman"/>
        </w:rPr>
        <w:t xml:space="preserve"> many contributions to su</w:t>
      </w:r>
      <w:r w:rsidR="00FF3AA9">
        <w:rPr>
          <w:rFonts w:ascii="Times New Roman" w:eastAsia="Times New Roman" w:hAnsi="Times New Roman" w:cs="Times New Roman"/>
        </w:rPr>
        <w:t xml:space="preserve">pport pupils either </w:t>
      </w:r>
      <w:r>
        <w:rPr>
          <w:rFonts w:ascii="Times New Roman" w:eastAsia="Times New Roman" w:hAnsi="Times New Roman" w:cs="Times New Roman"/>
        </w:rPr>
        <w:t>in</w:t>
      </w:r>
      <w:r w:rsidR="00FF3AA9">
        <w:rPr>
          <w:rFonts w:ascii="Times New Roman" w:eastAsia="Times New Roman" w:hAnsi="Times New Roman" w:cs="Times New Roman"/>
        </w:rPr>
        <w:t xml:space="preserve"> secondary school or college. </w:t>
      </w:r>
      <w:r w:rsidR="005D1829">
        <w:rPr>
          <w:rFonts w:ascii="Times New Roman" w:eastAsia="Times New Roman" w:hAnsi="Times New Roman" w:cs="Times New Roman"/>
        </w:rPr>
        <w:t xml:space="preserve">It may </w:t>
      </w:r>
      <w:r w:rsidR="00410D6D">
        <w:rPr>
          <w:rFonts w:ascii="Times New Roman" w:eastAsia="Times New Roman" w:hAnsi="Times New Roman" w:cs="Times New Roman"/>
        </w:rPr>
        <w:t xml:space="preserve">have </w:t>
      </w:r>
      <w:r w:rsidR="005D1829">
        <w:rPr>
          <w:rFonts w:ascii="Times New Roman" w:eastAsia="Times New Roman" w:hAnsi="Times New Roman" w:cs="Times New Roman"/>
        </w:rPr>
        <w:t xml:space="preserve">only be a small sum to pay for essential </w:t>
      </w:r>
      <w:r w:rsidR="00410D6D">
        <w:rPr>
          <w:rFonts w:ascii="Times New Roman" w:eastAsia="Times New Roman" w:hAnsi="Times New Roman" w:cs="Times New Roman"/>
        </w:rPr>
        <w:t xml:space="preserve">expenses, like joining the school </w:t>
      </w:r>
      <w:proofErr w:type="spellStart"/>
      <w:r w:rsidR="00410D6D">
        <w:rPr>
          <w:rFonts w:ascii="Times New Roman" w:eastAsia="Times New Roman" w:hAnsi="Times New Roman" w:cs="Times New Roman"/>
        </w:rPr>
        <w:t>pta</w:t>
      </w:r>
      <w:proofErr w:type="spellEnd"/>
      <w:r w:rsidR="00410D6D">
        <w:rPr>
          <w:rFonts w:ascii="Times New Roman" w:eastAsia="Times New Roman" w:hAnsi="Times New Roman" w:cs="Times New Roman"/>
        </w:rPr>
        <w:t xml:space="preserve">, </w:t>
      </w:r>
      <w:r w:rsidR="001B0916">
        <w:rPr>
          <w:rFonts w:ascii="Times New Roman" w:eastAsia="Times New Roman" w:hAnsi="Times New Roman" w:cs="Times New Roman"/>
        </w:rPr>
        <w:t>buying</w:t>
      </w:r>
      <w:r w:rsidR="00410D6D">
        <w:rPr>
          <w:rFonts w:ascii="Times New Roman" w:eastAsia="Times New Roman" w:hAnsi="Times New Roman" w:cs="Times New Roman"/>
        </w:rPr>
        <w:t xml:space="preserve"> extra books or items of uniform, right up to paying college fees for the year. For many, this has</w:t>
      </w:r>
      <w:r w:rsidR="005953BB">
        <w:rPr>
          <w:rFonts w:ascii="Times New Roman" w:eastAsia="Times New Roman" w:hAnsi="Times New Roman" w:cs="Times New Roman"/>
        </w:rPr>
        <w:t xml:space="preserve"> enabled them to continue in education.</w:t>
      </w:r>
    </w:p>
    <w:p w14:paraId="22BD80C9" w14:textId="5E27D729" w:rsidR="00706A93" w:rsidRDefault="0090513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last newsletter </w:t>
      </w:r>
      <w:r w:rsidR="001641C3">
        <w:rPr>
          <w:rFonts w:ascii="Times New Roman" w:eastAsia="Times New Roman" w:hAnsi="Times New Roman" w:cs="Times New Roman"/>
        </w:rPr>
        <w:t xml:space="preserve">included information regarding the planned installation of solar panels. It is </w:t>
      </w:r>
      <w:r w:rsidR="00797A67">
        <w:rPr>
          <w:rFonts w:ascii="Times New Roman" w:eastAsia="Times New Roman" w:hAnsi="Times New Roman" w:cs="Times New Roman"/>
        </w:rPr>
        <w:t xml:space="preserve">exciting to be able to confirm that </w:t>
      </w:r>
      <w:r w:rsidR="000039A2">
        <w:rPr>
          <w:rFonts w:ascii="Times New Roman" w:eastAsia="Times New Roman" w:hAnsi="Times New Roman" w:cs="Times New Roman"/>
        </w:rPr>
        <w:t xml:space="preserve">the donor, </w:t>
      </w:r>
      <w:r w:rsidR="00797A67">
        <w:rPr>
          <w:rFonts w:ascii="Times New Roman" w:eastAsia="Times New Roman" w:hAnsi="Times New Roman" w:cs="Times New Roman"/>
        </w:rPr>
        <w:t xml:space="preserve">Glen and his wife visited the project </w:t>
      </w:r>
      <w:r w:rsidR="005743B2">
        <w:rPr>
          <w:rFonts w:ascii="Times New Roman" w:eastAsia="Times New Roman" w:hAnsi="Times New Roman" w:cs="Times New Roman"/>
        </w:rPr>
        <w:t>this</w:t>
      </w:r>
      <w:r w:rsidR="00797A67">
        <w:rPr>
          <w:rFonts w:ascii="Times New Roman" w:eastAsia="Times New Roman" w:hAnsi="Times New Roman" w:cs="Times New Roman"/>
        </w:rPr>
        <w:t xml:space="preserve"> week and were able to </w:t>
      </w:r>
      <w:r w:rsidR="000039A2">
        <w:rPr>
          <w:rFonts w:ascii="Times New Roman" w:eastAsia="Times New Roman" w:hAnsi="Times New Roman" w:cs="Times New Roman"/>
        </w:rPr>
        <w:t xml:space="preserve">provide their expertise and meet with the solar installer at the project. </w:t>
      </w:r>
      <w:r w:rsidR="009536E8">
        <w:rPr>
          <w:rFonts w:ascii="Times New Roman" w:eastAsia="Times New Roman" w:hAnsi="Times New Roman" w:cs="Times New Roman"/>
        </w:rPr>
        <w:t xml:space="preserve">By the time this letter is sent out, the panels should have been installed and </w:t>
      </w:r>
      <w:r w:rsidR="00A97204">
        <w:rPr>
          <w:rFonts w:ascii="Times New Roman" w:eastAsia="Times New Roman" w:hAnsi="Times New Roman" w:cs="Times New Roman"/>
        </w:rPr>
        <w:t xml:space="preserve">be </w:t>
      </w:r>
      <w:r w:rsidR="009536E8">
        <w:rPr>
          <w:rFonts w:ascii="Times New Roman" w:eastAsia="Times New Roman" w:hAnsi="Times New Roman" w:cs="Times New Roman"/>
        </w:rPr>
        <w:t>in use!</w:t>
      </w:r>
      <w:r w:rsidR="00BC0EE0">
        <w:rPr>
          <w:rFonts w:ascii="Times New Roman" w:eastAsia="Times New Roman" w:hAnsi="Times New Roman" w:cs="Times New Roman"/>
        </w:rPr>
        <w:t xml:space="preserve"> Projected savings indicate a return of capital within 4/5 years, and an annual saving of around £450, together with the environmental benefits.</w:t>
      </w:r>
    </w:p>
    <w:p w14:paraId="0AB0F526" w14:textId="7A535392" w:rsidR="00AE234C" w:rsidRDefault="005C35A5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Farm work continues</w:t>
      </w:r>
      <w:r w:rsidR="002D477D">
        <w:rPr>
          <w:rFonts w:ascii="Times New Roman" w:eastAsia="Times New Roman" w:hAnsi="Times New Roman" w:cs="Times New Roman"/>
        </w:rPr>
        <w:t xml:space="preserve"> and a reasonable monsoon season should ensure </w:t>
      </w:r>
      <w:r w:rsidR="00BC2999">
        <w:rPr>
          <w:rFonts w:ascii="Times New Roman" w:eastAsia="Times New Roman" w:hAnsi="Times New Roman" w:cs="Times New Roman"/>
        </w:rPr>
        <w:t xml:space="preserve">good crops later in the year. </w:t>
      </w:r>
      <w:r w:rsidR="00BA4093">
        <w:rPr>
          <w:rFonts w:ascii="Times New Roman" w:eastAsia="Times New Roman" w:hAnsi="Times New Roman" w:cs="Times New Roman"/>
        </w:rPr>
        <w:t xml:space="preserve">Expansion of the orchard land continues, with a further 10 acres </w:t>
      </w:r>
      <w:r w:rsidR="003E75B5">
        <w:rPr>
          <w:rFonts w:ascii="Times New Roman" w:eastAsia="Times New Roman" w:hAnsi="Times New Roman" w:cs="Times New Roman"/>
        </w:rPr>
        <w:t xml:space="preserve">due to be planted </w:t>
      </w:r>
      <w:r w:rsidR="008253A7">
        <w:rPr>
          <w:rFonts w:ascii="Times New Roman" w:eastAsia="Times New Roman" w:hAnsi="Times New Roman" w:cs="Times New Roman"/>
        </w:rPr>
        <w:t>this year</w:t>
      </w:r>
      <w:r w:rsidR="00700F9C">
        <w:rPr>
          <w:rFonts w:ascii="Times New Roman" w:eastAsia="Times New Roman" w:hAnsi="Times New Roman" w:cs="Times New Roman"/>
        </w:rPr>
        <w:t xml:space="preserve"> bringing the total </w:t>
      </w:r>
      <w:r w:rsidR="00332022">
        <w:rPr>
          <w:rFonts w:ascii="Times New Roman" w:eastAsia="Times New Roman" w:hAnsi="Times New Roman" w:cs="Times New Roman"/>
        </w:rPr>
        <w:t>to around 23 acres</w:t>
      </w:r>
      <w:r w:rsidR="008253A7">
        <w:rPr>
          <w:rFonts w:ascii="Times New Roman" w:eastAsia="Times New Roman" w:hAnsi="Times New Roman" w:cs="Times New Roman"/>
        </w:rPr>
        <w:t xml:space="preserve">. </w:t>
      </w:r>
      <w:r w:rsidR="00733BDC">
        <w:rPr>
          <w:rFonts w:ascii="Times New Roman" w:eastAsia="Times New Roman" w:hAnsi="Times New Roman" w:cs="Times New Roman"/>
        </w:rPr>
        <w:t xml:space="preserve">This will mostly be fruit trees, but some teak wood trees are also planned. </w:t>
      </w:r>
      <w:r w:rsidR="003A58F3">
        <w:rPr>
          <w:rFonts w:ascii="Times New Roman" w:eastAsia="Times New Roman" w:hAnsi="Times New Roman" w:cs="Times New Roman"/>
        </w:rPr>
        <w:t xml:space="preserve">The oil pressing machinery is working well although Venkat is looking to perhaps employ a further worker to expand production </w:t>
      </w:r>
      <w:r w:rsidR="001E6426">
        <w:rPr>
          <w:rFonts w:ascii="Times New Roman" w:eastAsia="Times New Roman" w:hAnsi="Times New Roman" w:cs="Times New Roman"/>
        </w:rPr>
        <w:t xml:space="preserve">once the harvest resumes. </w:t>
      </w:r>
      <w:r w:rsidR="00170812">
        <w:rPr>
          <w:rFonts w:ascii="Times New Roman" w:eastAsia="Times New Roman" w:hAnsi="Times New Roman" w:cs="Times New Roman"/>
        </w:rPr>
        <w:t>Cattle have always been kept on the farm, ever since Bedale Primary School don</w:t>
      </w:r>
      <w:r w:rsidR="00FE3480">
        <w:rPr>
          <w:rFonts w:ascii="Times New Roman" w:eastAsia="Times New Roman" w:hAnsi="Times New Roman" w:cs="Times New Roman"/>
        </w:rPr>
        <w:t>a</w:t>
      </w:r>
      <w:r w:rsidR="00170812">
        <w:rPr>
          <w:rFonts w:ascii="Times New Roman" w:eastAsia="Times New Roman" w:hAnsi="Times New Roman" w:cs="Times New Roman"/>
        </w:rPr>
        <w:t xml:space="preserve">ted the money to buy the first </w:t>
      </w:r>
      <w:r w:rsidR="00FE3480">
        <w:rPr>
          <w:rFonts w:ascii="Times New Roman" w:eastAsia="Times New Roman" w:hAnsi="Times New Roman" w:cs="Times New Roman"/>
        </w:rPr>
        <w:t xml:space="preserve">cow, obviously named Bedale! </w:t>
      </w:r>
      <w:r w:rsidR="00901C68">
        <w:rPr>
          <w:rFonts w:ascii="Times New Roman" w:eastAsia="Times New Roman" w:hAnsi="Times New Roman" w:cs="Times New Roman"/>
        </w:rPr>
        <w:t>The entire herd was recently sold, apart from a granddaughter of Bedale</w:t>
      </w:r>
      <w:r w:rsidR="001E6426">
        <w:rPr>
          <w:rFonts w:ascii="Times New Roman" w:eastAsia="Times New Roman" w:hAnsi="Times New Roman" w:cs="Times New Roman"/>
        </w:rPr>
        <w:t xml:space="preserve"> </w:t>
      </w:r>
      <w:r w:rsidR="00901C68">
        <w:rPr>
          <w:rFonts w:ascii="Times New Roman" w:eastAsia="Times New Roman" w:hAnsi="Times New Roman" w:cs="Times New Roman"/>
        </w:rPr>
        <w:t>and there are now two calves, with another hopefully coming later in the year.</w:t>
      </w:r>
      <w:r w:rsidR="00AE234C">
        <w:rPr>
          <w:rFonts w:ascii="Times New Roman" w:eastAsia="Times New Roman" w:hAnsi="Times New Roman" w:cs="Times New Roman"/>
        </w:rPr>
        <w:t xml:space="preserve"> </w:t>
      </w:r>
    </w:p>
    <w:p w14:paraId="03127C3E" w14:textId="4B732E96" w:rsidR="00D4728C" w:rsidRDefault="00ED38D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amazing that Venkat has now been working in Mettupalayam for over 40 years, firstly with a very small </w:t>
      </w:r>
      <w:r w:rsidR="00E929A4">
        <w:rPr>
          <w:rFonts w:ascii="Times New Roman" w:eastAsia="Times New Roman" w:hAnsi="Times New Roman" w:cs="Times New Roman"/>
        </w:rPr>
        <w:t xml:space="preserve">group of village children, with little funding, </w:t>
      </w:r>
      <w:r w:rsidR="009A5AC3">
        <w:rPr>
          <w:rFonts w:ascii="Times New Roman" w:eastAsia="Times New Roman" w:hAnsi="Times New Roman" w:cs="Times New Roman"/>
        </w:rPr>
        <w:t xml:space="preserve">in 1984, </w:t>
      </w:r>
      <w:r w:rsidR="00E929A4">
        <w:rPr>
          <w:rFonts w:ascii="Times New Roman" w:eastAsia="Times New Roman" w:hAnsi="Times New Roman" w:cs="Times New Roman"/>
        </w:rPr>
        <w:t xml:space="preserve">to </w:t>
      </w:r>
      <w:r w:rsidR="0094634D">
        <w:rPr>
          <w:rFonts w:ascii="Times New Roman" w:eastAsia="Times New Roman" w:hAnsi="Times New Roman" w:cs="Times New Roman"/>
        </w:rPr>
        <w:t xml:space="preserve">starting evening classes for the </w:t>
      </w:r>
      <w:proofErr w:type="spellStart"/>
      <w:r w:rsidR="0094634D">
        <w:rPr>
          <w:rFonts w:ascii="Times New Roman" w:eastAsia="Times New Roman" w:hAnsi="Times New Roman" w:cs="Times New Roman"/>
        </w:rPr>
        <w:t>Kuruvi</w:t>
      </w:r>
      <w:proofErr w:type="spellEnd"/>
      <w:r w:rsidR="0094634D">
        <w:rPr>
          <w:rFonts w:ascii="Times New Roman" w:eastAsia="Times New Roman" w:hAnsi="Times New Roman" w:cs="Times New Roman"/>
        </w:rPr>
        <w:t xml:space="preserve"> tribal children around </w:t>
      </w:r>
      <w:r w:rsidR="00E55E15">
        <w:rPr>
          <w:rFonts w:ascii="Times New Roman" w:eastAsia="Times New Roman" w:hAnsi="Times New Roman" w:cs="Times New Roman"/>
        </w:rPr>
        <w:t>1990 and</w:t>
      </w:r>
      <w:r w:rsidR="00E10A8A">
        <w:rPr>
          <w:rFonts w:ascii="Times New Roman" w:eastAsia="Times New Roman" w:hAnsi="Times New Roman" w:cs="Times New Roman"/>
        </w:rPr>
        <w:t xml:space="preserve"> now teaching a 3</w:t>
      </w:r>
      <w:r w:rsidR="00E10A8A" w:rsidRPr="00E10A8A">
        <w:rPr>
          <w:rFonts w:ascii="Times New Roman" w:eastAsia="Times New Roman" w:hAnsi="Times New Roman" w:cs="Times New Roman"/>
          <w:vertAlign w:val="superscript"/>
        </w:rPr>
        <w:t>rd</w:t>
      </w:r>
      <w:r w:rsidR="00E10A8A">
        <w:rPr>
          <w:rFonts w:ascii="Times New Roman" w:eastAsia="Times New Roman" w:hAnsi="Times New Roman" w:cs="Times New Roman"/>
        </w:rPr>
        <w:t xml:space="preserve"> generation</w:t>
      </w:r>
      <w:r w:rsidR="00602EFA">
        <w:rPr>
          <w:rFonts w:ascii="Times New Roman" w:eastAsia="Times New Roman" w:hAnsi="Times New Roman" w:cs="Times New Roman"/>
        </w:rPr>
        <w:t xml:space="preserve">! Friends of Mettupalayam have been supporting his work now for </w:t>
      </w:r>
      <w:r w:rsidR="00992400">
        <w:rPr>
          <w:rFonts w:ascii="Times New Roman" w:eastAsia="Times New Roman" w:hAnsi="Times New Roman" w:cs="Times New Roman"/>
        </w:rPr>
        <w:t>around</w:t>
      </w:r>
      <w:r w:rsidR="00602EFA">
        <w:rPr>
          <w:rFonts w:ascii="Times New Roman" w:eastAsia="Times New Roman" w:hAnsi="Times New Roman" w:cs="Times New Roman"/>
        </w:rPr>
        <w:t xml:space="preserve"> 3</w:t>
      </w:r>
      <w:r w:rsidR="00992400">
        <w:rPr>
          <w:rFonts w:ascii="Times New Roman" w:eastAsia="Times New Roman" w:hAnsi="Times New Roman" w:cs="Times New Roman"/>
        </w:rPr>
        <w:t>5</w:t>
      </w:r>
      <w:r w:rsidR="00602EFA">
        <w:rPr>
          <w:rFonts w:ascii="Times New Roman" w:eastAsia="Times New Roman" w:hAnsi="Times New Roman" w:cs="Times New Roman"/>
        </w:rPr>
        <w:t xml:space="preserve"> years</w:t>
      </w:r>
      <w:r w:rsidR="00E55E15">
        <w:rPr>
          <w:rFonts w:ascii="Times New Roman" w:eastAsia="Times New Roman" w:hAnsi="Times New Roman" w:cs="Times New Roman"/>
        </w:rPr>
        <w:t xml:space="preserve">, </w:t>
      </w:r>
      <w:r w:rsidR="00307144">
        <w:rPr>
          <w:rFonts w:ascii="Times New Roman" w:eastAsia="Times New Roman" w:hAnsi="Times New Roman" w:cs="Times New Roman"/>
        </w:rPr>
        <w:t xml:space="preserve">and our thanks go to all those very committed and loyal donors who </w:t>
      </w:r>
      <w:r w:rsidR="00776184">
        <w:rPr>
          <w:rFonts w:ascii="Times New Roman" w:eastAsia="Times New Roman" w:hAnsi="Times New Roman" w:cs="Times New Roman"/>
        </w:rPr>
        <w:t>help us find the funds to continue this very important work.</w:t>
      </w:r>
      <w:r w:rsidR="00886C38">
        <w:rPr>
          <w:rFonts w:ascii="Times New Roman" w:eastAsia="Times New Roman" w:hAnsi="Times New Roman" w:cs="Times New Roman"/>
        </w:rPr>
        <w:t xml:space="preserve"> </w:t>
      </w:r>
    </w:p>
    <w:p w14:paraId="7C4725B9" w14:textId="1CC90A00" w:rsidR="009A5AC3" w:rsidRDefault="00096373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Finally, </w:t>
      </w:r>
      <w:r w:rsidR="00A22A8E">
        <w:rPr>
          <w:rFonts w:ascii="Times New Roman" w:eastAsia="Times New Roman" w:hAnsi="Times New Roman" w:cs="Times New Roman"/>
        </w:rPr>
        <w:t>thanks to Venkat, the schoolteachers and all the villagers for being so welcoming and friendly to visitors. It is a real privilege to be able to visit and experience a little of their lives, hopes and dreams for the future.</w:t>
      </w:r>
      <w:r w:rsidR="00665822">
        <w:rPr>
          <w:rFonts w:ascii="Times New Roman" w:eastAsia="Times New Roman" w:hAnsi="Times New Roman" w:cs="Times New Roman"/>
        </w:rPr>
        <w:t xml:space="preserve"> </w:t>
      </w:r>
      <w:r w:rsidR="00A22A8E">
        <w:rPr>
          <w:rFonts w:ascii="Times New Roman" w:eastAsia="Times New Roman" w:hAnsi="Times New Roman" w:cs="Times New Roman"/>
        </w:rPr>
        <w:t xml:space="preserve"> </w:t>
      </w:r>
    </w:p>
    <w:p w14:paraId="307F2D79" w14:textId="42CD5CB0" w:rsidR="0080698B" w:rsidRPr="00AD6EA2" w:rsidRDefault="0080698B" w:rsidP="0080698B">
      <w:pPr>
        <w:spacing w:before="240" w:after="240"/>
        <w:rPr>
          <w:rFonts w:ascii="Times New Roman" w:eastAsia="Times New Roman" w:hAnsi="Times New Roman" w:cs="Times New Roman"/>
        </w:rPr>
      </w:pPr>
      <w:r w:rsidRPr="00AD6EA2">
        <w:rPr>
          <w:rFonts w:ascii="Times New Roman" w:eastAsia="Times New Roman" w:hAnsi="Times New Roman" w:cs="Times New Roman"/>
        </w:rPr>
        <w:t>Contact us:</w:t>
      </w:r>
    </w:p>
    <w:p w14:paraId="607704C8" w14:textId="77777777" w:rsidR="00012B24" w:rsidRDefault="0080698B" w:rsidP="00012B24">
      <w:pPr>
        <w:pStyle w:val="NoSpacing"/>
      </w:pPr>
      <w:r w:rsidRPr="00AD6EA2">
        <w:t>Adele Eldridge</w:t>
      </w:r>
      <w:r w:rsidRPr="00AD6EA2">
        <w:tab/>
      </w:r>
      <w:r w:rsidRPr="00AD6EA2">
        <w:tab/>
        <w:t xml:space="preserve"> </w:t>
      </w:r>
      <w:r w:rsidR="006073D7">
        <w:tab/>
      </w:r>
      <w:r w:rsidRPr="00AD6EA2">
        <w:t xml:space="preserve"> Francis and Rosie Muncaster           </w:t>
      </w:r>
      <w:r w:rsidRPr="00AD6EA2">
        <w:tab/>
        <w:t>Hugo and Jean Welsh</w:t>
      </w:r>
    </w:p>
    <w:p w14:paraId="599D2F04" w14:textId="77777777" w:rsidR="00012B24" w:rsidRDefault="0080698B" w:rsidP="00012B24">
      <w:pPr>
        <w:pStyle w:val="NoSpacing"/>
        <w:rPr>
          <w:rFonts w:ascii="Times New Roman" w:eastAsia="Times New Roman" w:hAnsi="Times New Roman" w:cs="Times New Roman"/>
        </w:rPr>
      </w:pPr>
      <w:r w:rsidRPr="00AD6EA2">
        <w:rPr>
          <w:rFonts w:ascii="Times New Roman" w:eastAsia="Times New Roman" w:hAnsi="Times New Roman" w:cs="Times New Roman"/>
        </w:rPr>
        <w:t>01969 650618</w:t>
      </w:r>
      <w:r w:rsidRPr="00AD6EA2">
        <w:rPr>
          <w:rFonts w:ascii="Times New Roman" w:eastAsia="Times New Roman" w:hAnsi="Times New Roman" w:cs="Times New Roman"/>
        </w:rPr>
        <w:tab/>
      </w:r>
      <w:r w:rsidRPr="00AD6EA2">
        <w:rPr>
          <w:rFonts w:ascii="Times New Roman" w:eastAsia="Times New Roman" w:hAnsi="Times New Roman" w:cs="Times New Roman"/>
        </w:rPr>
        <w:tab/>
        <w:t xml:space="preserve">          </w:t>
      </w:r>
      <w:r w:rsidRPr="00AD6EA2">
        <w:rPr>
          <w:rFonts w:ascii="Times New Roman" w:eastAsia="Times New Roman" w:hAnsi="Times New Roman" w:cs="Times New Roman"/>
        </w:rPr>
        <w:tab/>
        <w:t xml:space="preserve"> 07491948878                                   </w:t>
      </w:r>
      <w:r w:rsidRPr="00AD6EA2">
        <w:rPr>
          <w:rFonts w:ascii="Times New Roman" w:eastAsia="Times New Roman" w:hAnsi="Times New Roman" w:cs="Times New Roman"/>
        </w:rPr>
        <w:tab/>
        <w:t xml:space="preserve">07802641073 </w:t>
      </w:r>
    </w:p>
    <w:p w14:paraId="28DB9ADB" w14:textId="5F04E39F" w:rsidR="008624AE" w:rsidRPr="004B1EB3" w:rsidRDefault="0080698B" w:rsidP="00012B2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D6EA2">
        <w:rPr>
          <w:rFonts w:ascii="Times New Roman" w:eastAsia="Times New Roman" w:hAnsi="Times New Roman" w:cs="Times New Roman"/>
        </w:rPr>
        <w:t>adeleeldridge@gmail.com</w:t>
      </w:r>
      <w:r w:rsidRPr="00AD6EA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fmuncaster@hotmail.com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hugo.welsh30@gmail.com</w:t>
      </w:r>
    </w:p>
    <w:sectPr w:rsidR="008624AE" w:rsidRPr="004B1EB3" w:rsidSect="00285A2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4A35"/>
    <w:multiLevelType w:val="hybridMultilevel"/>
    <w:tmpl w:val="9F3C38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76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AE"/>
    <w:rsid w:val="000039A2"/>
    <w:rsid w:val="00012B24"/>
    <w:rsid w:val="00022DCD"/>
    <w:rsid w:val="000313FC"/>
    <w:rsid w:val="00031B1A"/>
    <w:rsid w:val="00036FB3"/>
    <w:rsid w:val="00047305"/>
    <w:rsid w:val="000530A5"/>
    <w:rsid w:val="00087F49"/>
    <w:rsid w:val="0009380A"/>
    <w:rsid w:val="00094E06"/>
    <w:rsid w:val="00096373"/>
    <w:rsid w:val="000A0A9C"/>
    <w:rsid w:val="000A0B0B"/>
    <w:rsid w:val="000A1511"/>
    <w:rsid w:val="000A1B14"/>
    <w:rsid w:val="000F4537"/>
    <w:rsid w:val="00132FEF"/>
    <w:rsid w:val="00141239"/>
    <w:rsid w:val="00147360"/>
    <w:rsid w:val="001641C3"/>
    <w:rsid w:val="00170812"/>
    <w:rsid w:val="00186A94"/>
    <w:rsid w:val="00186CC1"/>
    <w:rsid w:val="0019032C"/>
    <w:rsid w:val="00192835"/>
    <w:rsid w:val="00194AEE"/>
    <w:rsid w:val="00194F2C"/>
    <w:rsid w:val="001A452C"/>
    <w:rsid w:val="001A5C73"/>
    <w:rsid w:val="001B0916"/>
    <w:rsid w:val="001B17DF"/>
    <w:rsid w:val="001B7527"/>
    <w:rsid w:val="001C7B29"/>
    <w:rsid w:val="001E6426"/>
    <w:rsid w:val="00203DB2"/>
    <w:rsid w:val="00214F6F"/>
    <w:rsid w:val="00221280"/>
    <w:rsid w:val="00242661"/>
    <w:rsid w:val="00270549"/>
    <w:rsid w:val="00285A2A"/>
    <w:rsid w:val="0029244D"/>
    <w:rsid w:val="002D477D"/>
    <w:rsid w:val="002E0F7C"/>
    <w:rsid w:val="002E1AB4"/>
    <w:rsid w:val="002E6AA4"/>
    <w:rsid w:val="002F5C29"/>
    <w:rsid w:val="00307144"/>
    <w:rsid w:val="00314365"/>
    <w:rsid w:val="00323959"/>
    <w:rsid w:val="003303BA"/>
    <w:rsid w:val="00331289"/>
    <w:rsid w:val="00331CB7"/>
    <w:rsid w:val="00332022"/>
    <w:rsid w:val="00346239"/>
    <w:rsid w:val="0035432B"/>
    <w:rsid w:val="00355A3C"/>
    <w:rsid w:val="0037626A"/>
    <w:rsid w:val="003A2BC0"/>
    <w:rsid w:val="003A58F3"/>
    <w:rsid w:val="003B0F09"/>
    <w:rsid w:val="003C5CBD"/>
    <w:rsid w:val="003C6DD4"/>
    <w:rsid w:val="003E1EDE"/>
    <w:rsid w:val="003E75B5"/>
    <w:rsid w:val="003F17DD"/>
    <w:rsid w:val="003F2584"/>
    <w:rsid w:val="00400B08"/>
    <w:rsid w:val="00410D6D"/>
    <w:rsid w:val="00464F3D"/>
    <w:rsid w:val="004716EF"/>
    <w:rsid w:val="00472BC6"/>
    <w:rsid w:val="00490D34"/>
    <w:rsid w:val="004B1ACA"/>
    <w:rsid w:val="004B1EB3"/>
    <w:rsid w:val="004D68D1"/>
    <w:rsid w:val="005743B2"/>
    <w:rsid w:val="005812C1"/>
    <w:rsid w:val="00586C5F"/>
    <w:rsid w:val="0059420D"/>
    <w:rsid w:val="005953BB"/>
    <w:rsid w:val="005B6E42"/>
    <w:rsid w:val="005C1FB0"/>
    <w:rsid w:val="005C35A5"/>
    <w:rsid w:val="005C4D26"/>
    <w:rsid w:val="005D1829"/>
    <w:rsid w:val="005D3F71"/>
    <w:rsid w:val="005D6210"/>
    <w:rsid w:val="00602EFA"/>
    <w:rsid w:val="00605DE4"/>
    <w:rsid w:val="006073D7"/>
    <w:rsid w:val="006078AB"/>
    <w:rsid w:val="00624C09"/>
    <w:rsid w:val="0063222F"/>
    <w:rsid w:val="00636B13"/>
    <w:rsid w:val="006553D4"/>
    <w:rsid w:val="00661041"/>
    <w:rsid w:val="006628F8"/>
    <w:rsid w:val="00665822"/>
    <w:rsid w:val="006820F9"/>
    <w:rsid w:val="00684146"/>
    <w:rsid w:val="006A5EEC"/>
    <w:rsid w:val="006A6CBE"/>
    <w:rsid w:val="006A74C8"/>
    <w:rsid w:val="006B1CD9"/>
    <w:rsid w:val="006B7239"/>
    <w:rsid w:val="006C3ED8"/>
    <w:rsid w:val="006D379A"/>
    <w:rsid w:val="006D3C87"/>
    <w:rsid w:val="006E2B18"/>
    <w:rsid w:val="006E6699"/>
    <w:rsid w:val="00700F9C"/>
    <w:rsid w:val="00706A93"/>
    <w:rsid w:val="00722D8A"/>
    <w:rsid w:val="00733BDC"/>
    <w:rsid w:val="007400C0"/>
    <w:rsid w:val="00756202"/>
    <w:rsid w:val="00761C04"/>
    <w:rsid w:val="00762D75"/>
    <w:rsid w:val="00776184"/>
    <w:rsid w:val="007847B9"/>
    <w:rsid w:val="00797A67"/>
    <w:rsid w:val="007A5527"/>
    <w:rsid w:val="00805094"/>
    <w:rsid w:val="0080698B"/>
    <w:rsid w:val="0082208C"/>
    <w:rsid w:val="008253A7"/>
    <w:rsid w:val="00835A1B"/>
    <w:rsid w:val="00846EC4"/>
    <w:rsid w:val="00851C14"/>
    <w:rsid w:val="008624AE"/>
    <w:rsid w:val="008647AC"/>
    <w:rsid w:val="00886C38"/>
    <w:rsid w:val="008C4015"/>
    <w:rsid w:val="008D0274"/>
    <w:rsid w:val="008D5560"/>
    <w:rsid w:val="008F1B9C"/>
    <w:rsid w:val="00901C68"/>
    <w:rsid w:val="00904527"/>
    <w:rsid w:val="00905130"/>
    <w:rsid w:val="0091780A"/>
    <w:rsid w:val="00924147"/>
    <w:rsid w:val="00940015"/>
    <w:rsid w:val="00945409"/>
    <w:rsid w:val="0094634D"/>
    <w:rsid w:val="009536E8"/>
    <w:rsid w:val="00962885"/>
    <w:rsid w:val="00992400"/>
    <w:rsid w:val="00993EC3"/>
    <w:rsid w:val="009A11F1"/>
    <w:rsid w:val="009A5AC3"/>
    <w:rsid w:val="009C210E"/>
    <w:rsid w:val="009E5F57"/>
    <w:rsid w:val="009E6DF1"/>
    <w:rsid w:val="009F2AFF"/>
    <w:rsid w:val="009F52E8"/>
    <w:rsid w:val="00A22A8E"/>
    <w:rsid w:val="00A35B50"/>
    <w:rsid w:val="00A47318"/>
    <w:rsid w:val="00A474B9"/>
    <w:rsid w:val="00A52F5B"/>
    <w:rsid w:val="00A5454A"/>
    <w:rsid w:val="00A926AA"/>
    <w:rsid w:val="00A97204"/>
    <w:rsid w:val="00AB176C"/>
    <w:rsid w:val="00AC627B"/>
    <w:rsid w:val="00AD0688"/>
    <w:rsid w:val="00AD6EA2"/>
    <w:rsid w:val="00AE234C"/>
    <w:rsid w:val="00AE7A3B"/>
    <w:rsid w:val="00AF53AC"/>
    <w:rsid w:val="00B23897"/>
    <w:rsid w:val="00B3709B"/>
    <w:rsid w:val="00B44A6E"/>
    <w:rsid w:val="00B45643"/>
    <w:rsid w:val="00B64F20"/>
    <w:rsid w:val="00B771E8"/>
    <w:rsid w:val="00B91B6A"/>
    <w:rsid w:val="00BA113E"/>
    <w:rsid w:val="00BA4093"/>
    <w:rsid w:val="00BB1C99"/>
    <w:rsid w:val="00BB6B66"/>
    <w:rsid w:val="00BB76E3"/>
    <w:rsid w:val="00BC0EE0"/>
    <w:rsid w:val="00BC2999"/>
    <w:rsid w:val="00BD61EE"/>
    <w:rsid w:val="00BE7AF2"/>
    <w:rsid w:val="00C177C2"/>
    <w:rsid w:val="00C44354"/>
    <w:rsid w:val="00C66E25"/>
    <w:rsid w:val="00C67D74"/>
    <w:rsid w:val="00CA6D77"/>
    <w:rsid w:val="00CB2913"/>
    <w:rsid w:val="00CB442B"/>
    <w:rsid w:val="00D029EC"/>
    <w:rsid w:val="00D031CC"/>
    <w:rsid w:val="00D1044C"/>
    <w:rsid w:val="00D20348"/>
    <w:rsid w:val="00D301B4"/>
    <w:rsid w:val="00D45F6A"/>
    <w:rsid w:val="00D4728C"/>
    <w:rsid w:val="00D56AAA"/>
    <w:rsid w:val="00D6545D"/>
    <w:rsid w:val="00D75B08"/>
    <w:rsid w:val="00DB1454"/>
    <w:rsid w:val="00DD01DB"/>
    <w:rsid w:val="00DE048D"/>
    <w:rsid w:val="00DE7212"/>
    <w:rsid w:val="00DE74D9"/>
    <w:rsid w:val="00E07AD3"/>
    <w:rsid w:val="00E10A8A"/>
    <w:rsid w:val="00E16871"/>
    <w:rsid w:val="00E229C2"/>
    <w:rsid w:val="00E3649B"/>
    <w:rsid w:val="00E527B4"/>
    <w:rsid w:val="00E55E15"/>
    <w:rsid w:val="00E6286C"/>
    <w:rsid w:val="00E762DC"/>
    <w:rsid w:val="00E8156C"/>
    <w:rsid w:val="00E81874"/>
    <w:rsid w:val="00E83C4A"/>
    <w:rsid w:val="00E929A4"/>
    <w:rsid w:val="00EB3613"/>
    <w:rsid w:val="00EC3DD6"/>
    <w:rsid w:val="00ED38D0"/>
    <w:rsid w:val="00EE1623"/>
    <w:rsid w:val="00EE38FE"/>
    <w:rsid w:val="00F04518"/>
    <w:rsid w:val="00F04F9E"/>
    <w:rsid w:val="00F112B2"/>
    <w:rsid w:val="00F21C28"/>
    <w:rsid w:val="00F56D8D"/>
    <w:rsid w:val="00F578A8"/>
    <w:rsid w:val="00F97421"/>
    <w:rsid w:val="00FA22B8"/>
    <w:rsid w:val="00FB73FD"/>
    <w:rsid w:val="00FD2490"/>
    <w:rsid w:val="00FD599F"/>
    <w:rsid w:val="00FE3480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3B5"/>
  <w15:docId w15:val="{B8D7AD81-BF0A-4E9F-810D-BF6254F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47A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012B2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176F-28FA-4994-A60D-1C3F1DC5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welsh</dc:creator>
  <cp:lastModifiedBy>hugo welsh</cp:lastModifiedBy>
  <cp:revision>2</cp:revision>
  <cp:lastPrinted>2025-02-13T14:27:00Z</cp:lastPrinted>
  <dcterms:created xsi:type="dcterms:W3CDTF">2025-02-16T13:15:00Z</dcterms:created>
  <dcterms:modified xsi:type="dcterms:W3CDTF">2025-02-16T13:15:00Z</dcterms:modified>
</cp:coreProperties>
</file>